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noProof/>
          <w:spacing w:val="-22"/>
          <w:kern w:val="28"/>
          <w:szCs w:val="24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spacing w:val="-22"/>
          <w:kern w:val="28"/>
          <w:szCs w:val="24"/>
        </w:rPr>
        <w:t xml:space="preserve">               </w:t>
      </w:r>
      <w:r w:rsidRPr="00A3541F">
        <w:rPr>
          <w:spacing w:val="-22"/>
          <w:kern w:val="28"/>
          <w:szCs w:val="24"/>
        </w:rPr>
        <w:t>Skjåk kyrkjelege fellesråd</w:t>
      </w:r>
    </w:p>
    <w:p w14:paraId="32793701" w14:textId="77777777" w:rsidR="00CB09D1" w:rsidRPr="00A3541F" w:rsidRDefault="003835BB">
      <w:pPr>
        <w:rPr>
          <w:spacing w:val="-22"/>
          <w:kern w:val="28"/>
          <w:szCs w:val="24"/>
        </w:rPr>
      </w:pPr>
      <w:r w:rsidRPr="00A3541F">
        <w:rPr>
          <w:spacing w:val="-22"/>
          <w:kern w:val="28"/>
          <w:szCs w:val="24"/>
        </w:rPr>
        <w:t xml:space="preserve">                                              </w:t>
      </w:r>
    </w:p>
    <w:p w14:paraId="6F3FE46C" w14:textId="166D0D49" w:rsidR="00AD65A6" w:rsidRPr="00A3541F" w:rsidRDefault="0021248F" w:rsidP="000B19E7">
      <w:pPr>
        <w:jc w:val="center"/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HOVUDUTSKRIFT</w:t>
      </w:r>
    </w:p>
    <w:p w14:paraId="4F841EC1" w14:textId="2395A15A" w:rsidR="0057098C" w:rsidRPr="00A3541F" w:rsidRDefault="0057098C" w:rsidP="000B19E7">
      <w:pPr>
        <w:jc w:val="center"/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27.06.2023</w:t>
      </w:r>
    </w:p>
    <w:p w14:paraId="0FF045B8" w14:textId="19962B28" w:rsidR="0029450C" w:rsidRPr="00A3541F" w:rsidRDefault="007B70F8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 xml:space="preserve">Møteleiar: </w:t>
      </w:r>
      <w:r w:rsidR="00BE5E92" w:rsidRPr="00A3541F">
        <w:rPr>
          <w:rFonts w:ascii="Arial Narrow" w:hAnsi="Arial Narrow"/>
          <w:b/>
          <w:sz w:val="28"/>
          <w:szCs w:val="28"/>
        </w:rPr>
        <w:t>Aud Jotun</w:t>
      </w:r>
    </w:p>
    <w:p w14:paraId="7235A482" w14:textId="2B1639CC" w:rsidR="0060164D" w:rsidRPr="00A3541F" w:rsidRDefault="00D8041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 xml:space="preserve">I tillegg </w:t>
      </w:r>
      <w:r w:rsidR="00512FB4" w:rsidRPr="00A3541F">
        <w:rPr>
          <w:rFonts w:ascii="Arial Narrow" w:hAnsi="Arial Narrow"/>
          <w:sz w:val="28"/>
          <w:szCs w:val="28"/>
        </w:rPr>
        <w:t>møtte:</w:t>
      </w:r>
      <w:r w:rsidR="00BE5E92" w:rsidRPr="00A3541F">
        <w:rPr>
          <w:rFonts w:ascii="Arial Narrow" w:hAnsi="Arial Narrow"/>
          <w:sz w:val="28"/>
          <w:szCs w:val="28"/>
        </w:rPr>
        <w:t xml:space="preserve"> </w:t>
      </w:r>
      <w:r w:rsidR="00BE5E92" w:rsidRPr="00A3541F">
        <w:rPr>
          <w:rFonts w:ascii="Arial Narrow" w:eastAsia="Calibri" w:hAnsi="Arial Narrow"/>
          <w:noProof/>
          <w:sz w:val="28"/>
          <w:szCs w:val="28"/>
        </w:rPr>
        <w:t>Mona Haugen Grimstad,</w:t>
      </w:r>
      <w:r w:rsidR="00512FB4" w:rsidRPr="00A3541F">
        <w:rPr>
          <w:rFonts w:ascii="Arial Narrow" w:eastAsia="Calibri" w:hAnsi="Arial Narrow"/>
          <w:noProof/>
          <w:sz w:val="28"/>
          <w:szCs w:val="28"/>
        </w:rPr>
        <w:t xml:space="preserve"> </w:t>
      </w:r>
      <w:r w:rsidR="00BE5E92" w:rsidRPr="00A3541F">
        <w:rPr>
          <w:rFonts w:ascii="Arial Narrow" w:eastAsia="Calibri" w:hAnsi="Arial Narrow"/>
          <w:noProof/>
          <w:sz w:val="28"/>
          <w:szCs w:val="28"/>
        </w:rPr>
        <w:t>Kåre Gloslie</w:t>
      </w:r>
      <w:r w:rsidR="004528C7" w:rsidRPr="00A3541F">
        <w:rPr>
          <w:rFonts w:ascii="Arial Narrow" w:eastAsia="Calibri" w:hAnsi="Arial Narrow"/>
          <w:noProof/>
          <w:sz w:val="28"/>
          <w:szCs w:val="28"/>
        </w:rPr>
        <w:t>,</w:t>
      </w:r>
      <w:r w:rsidR="0060164D" w:rsidRPr="00A3541F">
        <w:rPr>
          <w:rFonts w:ascii="Arial Narrow" w:eastAsia="Calibri" w:hAnsi="Arial Narrow"/>
          <w:noProof/>
          <w:sz w:val="28"/>
          <w:szCs w:val="28"/>
        </w:rPr>
        <w:t xml:space="preserve"> Elias Sperstad</w:t>
      </w:r>
    </w:p>
    <w:p w14:paraId="5C7FEDAE" w14:textId="6F5F31DE" w:rsidR="00BE5E92" w:rsidRPr="00A3541F" w:rsidRDefault="0060164D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A3541F">
        <w:rPr>
          <w:rFonts w:ascii="Arial Narrow" w:eastAsia="Calibri" w:hAnsi="Arial Narrow"/>
          <w:noProof/>
          <w:sz w:val="28"/>
          <w:szCs w:val="28"/>
        </w:rPr>
        <w:t>Bjørnar Knutsødegård Stenersen ,</w:t>
      </w:r>
      <w:r w:rsidR="00391045" w:rsidRPr="00A3541F">
        <w:rPr>
          <w:rFonts w:ascii="Arial Narrow" w:eastAsia="Calibri" w:hAnsi="Arial Narrow"/>
          <w:noProof/>
          <w:sz w:val="28"/>
          <w:szCs w:val="28"/>
        </w:rPr>
        <w:t xml:space="preserve">Oda Jonsdotter Brennhaug </w:t>
      </w:r>
      <w:r w:rsidR="004528C7" w:rsidRPr="00A3541F">
        <w:rPr>
          <w:rFonts w:ascii="Arial Narrow" w:eastAsia="Calibri" w:hAnsi="Arial Narrow"/>
          <w:noProof/>
          <w:sz w:val="28"/>
          <w:szCs w:val="28"/>
        </w:rPr>
        <w:t xml:space="preserve"> </w:t>
      </w:r>
    </w:p>
    <w:p w14:paraId="4BA47C62" w14:textId="60DA23C7" w:rsidR="004F29B9" w:rsidRPr="00A3541F" w:rsidRDefault="001E28F1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A3541F">
        <w:rPr>
          <w:rFonts w:ascii="Arial Narrow" w:eastAsia="Calibri" w:hAnsi="Arial Narrow"/>
          <w:noProof/>
          <w:sz w:val="28"/>
          <w:szCs w:val="28"/>
        </w:rPr>
        <w:t xml:space="preserve">Meldt forfall :Robert Kvålshagen </w:t>
      </w:r>
    </w:p>
    <w:p w14:paraId="4BD07D24" w14:textId="003D361B" w:rsidR="00205690" w:rsidRPr="00A3541F" w:rsidRDefault="00953A75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 xml:space="preserve"> </w:t>
      </w:r>
      <w:r w:rsidR="00A3541F" w:rsidRPr="00A3541F">
        <w:rPr>
          <w:rFonts w:ascii="Arial Narrow" w:hAnsi="Arial Narrow"/>
          <w:sz w:val="28"/>
          <w:szCs w:val="28"/>
        </w:rPr>
        <w:t xml:space="preserve"> </w:t>
      </w:r>
    </w:p>
    <w:p w14:paraId="3F5AA087" w14:textId="126E9976" w:rsidR="007B70F8" w:rsidRPr="00A3541F" w:rsidRDefault="00134BB4">
      <w:pPr>
        <w:rPr>
          <w:rFonts w:ascii="Arial Narrow" w:hAnsi="Arial Narrow"/>
          <w:b/>
          <w:i/>
          <w:sz w:val="28"/>
          <w:szCs w:val="28"/>
        </w:rPr>
      </w:pPr>
      <w:r w:rsidRPr="00A3541F">
        <w:rPr>
          <w:rFonts w:ascii="Arial Narrow" w:hAnsi="Arial Narrow"/>
          <w:b/>
          <w:i/>
          <w:sz w:val="28"/>
          <w:szCs w:val="28"/>
        </w:rPr>
        <w:t>Fellesrådsake</w:t>
      </w:r>
      <w:r w:rsidR="0057098C" w:rsidRPr="00A3541F">
        <w:rPr>
          <w:rFonts w:ascii="Arial Narrow" w:hAnsi="Arial Narrow"/>
          <w:b/>
          <w:i/>
          <w:sz w:val="28"/>
          <w:szCs w:val="28"/>
        </w:rPr>
        <w:t>r</w:t>
      </w:r>
    </w:p>
    <w:p w14:paraId="6712AA0A" w14:textId="77777777" w:rsidR="0057098C" w:rsidRPr="00A3541F" w:rsidRDefault="0057098C" w:rsidP="0057098C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Sak nr. 21/ 23 :   Godkjenning av innkalling og sakliste</w:t>
      </w:r>
    </w:p>
    <w:p w14:paraId="6469C3A8" w14:textId="4F66527D" w:rsidR="0029450C" w:rsidRPr="00A3541F" w:rsidRDefault="00F926AB" w:rsidP="0029450C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 xml:space="preserve">Vedtak : </w:t>
      </w:r>
      <w:r w:rsidR="0057098C" w:rsidRPr="00B478ED">
        <w:rPr>
          <w:rFonts w:ascii="Arial Narrow" w:hAnsi="Arial Narrow"/>
          <w:sz w:val="28"/>
          <w:szCs w:val="28"/>
        </w:rPr>
        <w:t>Innkalling og sakliste sendt ut på e</w:t>
      </w:r>
      <w:r w:rsidR="00A3541F" w:rsidRPr="00B478ED">
        <w:rPr>
          <w:rFonts w:ascii="Arial Narrow" w:hAnsi="Arial Narrow"/>
          <w:sz w:val="28"/>
          <w:szCs w:val="28"/>
        </w:rPr>
        <w:t>-</w:t>
      </w:r>
      <w:r w:rsidR="0057098C" w:rsidRPr="00B478ED">
        <w:rPr>
          <w:rFonts w:ascii="Arial Narrow" w:hAnsi="Arial Narrow"/>
          <w:sz w:val="28"/>
          <w:szCs w:val="28"/>
        </w:rPr>
        <w:t>post 19.06.23 godkjent som framlagt</w:t>
      </w:r>
      <w:r w:rsidR="00645F77" w:rsidRPr="00A3541F">
        <w:rPr>
          <w:rFonts w:ascii="Arial Narrow" w:hAnsi="Arial Narrow"/>
          <w:b/>
          <w:sz w:val="28"/>
          <w:szCs w:val="28"/>
        </w:rPr>
        <w:t xml:space="preserve"> </w:t>
      </w:r>
    </w:p>
    <w:p w14:paraId="4883FD31" w14:textId="6E1234E2" w:rsidR="0029450C" w:rsidRPr="00A3541F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A3541F">
        <w:rPr>
          <w:rFonts w:ascii="Arial Narrow" w:hAnsi="Arial Narrow"/>
          <w:b/>
          <w:sz w:val="28"/>
          <w:szCs w:val="28"/>
          <w:lang w:eastAsia="nb-NO"/>
        </w:rPr>
        <w:t>Samrøystes</w:t>
      </w:r>
      <w:r w:rsidR="001E28F1" w:rsidRPr="00A3541F">
        <w:rPr>
          <w:rFonts w:ascii="Arial Narrow" w:hAnsi="Arial Narrow"/>
          <w:b/>
          <w:sz w:val="28"/>
          <w:szCs w:val="28"/>
          <w:lang w:eastAsia="nb-NO"/>
        </w:rPr>
        <w:t>.</w:t>
      </w:r>
    </w:p>
    <w:p w14:paraId="070C284D" w14:textId="77777777" w:rsidR="00A3541F" w:rsidRPr="00A3541F" w:rsidRDefault="00A3541F" w:rsidP="0057098C">
      <w:pPr>
        <w:rPr>
          <w:rFonts w:ascii="Arial Narrow" w:hAnsi="Arial Narrow"/>
          <w:b/>
          <w:sz w:val="28"/>
          <w:szCs w:val="28"/>
        </w:rPr>
      </w:pPr>
    </w:p>
    <w:p w14:paraId="27583321" w14:textId="5F34C8E7" w:rsidR="0057098C" w:rsidRPr="00A3541F" w:rsidRDefault="0057098C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Sak nr. 22/23  Skjerm ved rv.15 Nordberg kyrkjegard</w:t>
      </w:r>
    </w:p>
    <w:p w14:paraId="28FE1163" w14:textId="0C5E40CC" w:rsidR="0057098C" w:rsidRPr="00A3541F" w:rsidRDefault="00BE5E92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Vedtak:</w:t>
      </w:r>
      <w:r w:rsidRPr="00A3541F">
        <w:rPr>
          <w:rFonts w:ascii="Arial Narrow" w:hAnsi="Arial Narrow"/>
          <w:sz w:val="28"/>
          <w:szCs w:val="28"/>
        </w:rPr>
        <w:t xml:space="preserve"> </w:t>
      </w:r>
      <w:r w:rsidR="0057098C" w:rsidRPr="00A3541F">
        <w:rPr>
          <w:rFonts w:ascii="Arial Narrow" w:hAnsi="Arial Narrow"/>
          <w:sz w:val="28"/>
          <w:szCs w:val="28"/>
        </w:rPr>
        <w:t>Auke</w:t>
      </w:r>
      <w:r w:rsidR="00165D09">
        <w:rPr>
          <w:rFonts w:ascii="Arial Narrow" w:hAnsi="Arial Narrow"/>
          <w:sz w:val="28"/>
          <w:szCs w:val="28"/>
        </w:rPr>
        <w:t xml:space="preserve"> løyving </w:t>
      </w:r>
      <w:r w:rsidR="0057098C" w:rsidRPr="00A3541F">
        <w:rPr>
          <w:rFonts w:ascii="Arial Narrow" w:hAnsi="Arial Narrow"/>
          <w:sz w:val="28"/>
          <w:szCs w:val="28"/>
        </w:rPr>
        <w:t xml:space="preserve"> frå kr.10.000,- inntil kr.30.000,-  </w:t>
      </w:r>
      <w:r w:rsidR="00165D09" w:rsidRPr="00A3541F">
        <w:rPr>
          <w:rFonts w:ascii="Arial Narrow" w:hAnsi="Arial Narrow"/>
          <w:sz w:val="28"/>
          <w:szCs w:val="28"/>
        </w:rPr>
        <w:t xml:space="preserve">vedtak </w:t>
      </w:r>
      <w:r w:rsidR="00165D09">
        <w:rPr>
          <w:rFonts w:ascii="Arial Narrow" w:hAnsi="Arial Narrow"/>
          <w:sz w:val="28"/>
          <w:szCs w:val="28"/>
        </w:rPr>
        <w:t xml:space="preserve">i sak </w:t>
      </w:r>
      <w:r w:rsidR="00165D09" w:rsidRPr="00A3541F">
        <w:rPr>
          <w:rFonts w:ascii="Arial Narrow" w:hAnsi="Arial Narrow"/>
          <w:sz w:val="28"/>
          <w:szCs w:val="28"/>
        </w:rPr>
        <w:t>16/23</w:t>
      </w:r>
    </w:p>
    <w:p w14:paraId="35EDBCF6" w14:textId="77777777" w:rsidR="0057098C" w:rsidRPr="00A3541F" w:rsidRDefault="0057098C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>Midlar frå disposisjonsfond 2560101 1374-100-4320</w:t>
      </w:r>
    </w:p>
    <w:p w14:paraId="46B93B8C" w14:textId="621F4E64" w:rsidR="00BE5E92" w:rsidRPr="00A3541F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A3541F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660F2CD7" w14:textId="77777777" w:rsidR="001E28F1" w:rsidRPr="00A3541F" w:rsidRDefault="001E28F1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64AFF201" w14:textId="209C478D" w:rsidR="0057098C" w:rsidRPr="00A3541F" w:rsidRDefault="0057098C" w:rsidP="001E28F1">
      <w:pPr>
        <w:rPr>
          <w:rFonts w:ascii="Arial Narrow" w:hAnsi="Arial Narrow"/>
          <w:b/>
          <w:bCs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Sak nr.23/23 Minnelund på Skjåk kyrkjegard og Nordberg kyrkjegard</w:t>
      </w:r>
    </w:p>
    <w:p w14:paraId="3CF0F164" w14:textId="31C4E237" w:rsidR="0057098C" w:rsidRPr="00A3541F" w:rsidRDefault="006E0513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b/>
          <w:bCs/>
          <w:sz w:val="28"/>
          <w:szCs w:val="28"/>
        </w:rPr>
        <w:t>Vedtak:</w:t>
      </w:r>
      <w:r w:rsidRPr="00A3541F">
        <w:rPr>
          <w:rFonts w:ascii="Arial Narrow" w:hAnsi="Arial Narrow"/>
          <w:sz w:val="28"/>
          <w:szCs w:val="28"/>
        </w:rPr>
        <w:t xml:space="preserve"> </w:t>
      </w:r>
      <w:r w:rsidR="0057098C" w:rsidRPr="00A3541F">
        <w:rPr>
          <w:rFonts w:ascii="Arial Narrow" w:hAnsi="Arial Narrow"/>
          <w:sz w:val="28"/>
          <w:szCs w:val="28"/>
        </w:rPr>
        <w:t xml:space="preserve">Auke </w:t>
      </w:r>
      <w:r w:rsidR="00A3541F">
        <w:rPr>
          <w:rFonts w:ascii="Arial Narrow" w:hAnsi="Arial Narrow"/>
          <w:sz w:val="28"/>
          <w:szCs w:val="28"/>
        </w:rPr>
        <w:t xml:space="preserve">løyving </w:t>
      </w:r>
      <w:r w:rsidR="0057098C" w:rsidRPr="00A3541F">
        <w:rPr>
          <w:rFonts w:ascii="Arial Narrow" w:hAnsi="Arial Narrow"/>
          <w:sz w:val="28"/>
          <w:szCs w:val="28"/>
        </w:rPr>
        <w:t xml:space="preserve"> frå kr.10.000,- </w:t>
      </w:r>
      <w:r w:rsidR="00A3541F">
        <w:rPr>
          <w:rFonts w:ascii="Arial Narrow" w:hAnsi="Arial Narrow"/>
          <w:sz w:val="28"/>
          <w:szCs w:val="28"/>
        </w:rPr>
        <w:t>inn</w:t>
      </w:r>
      <w:r w:rsidR="0057098C" w:rsidRPr="00A3541F">
        <w:rPr>
          <w:rFonts w:ascii="Arial Narrow" w:hAnsi="Arial Narrow"/>
          <w:sz w:val="28"/>
          <w:szCs w:val="28"/>
        </w:rPr>
        <w:t xml:space="preserve">til  kr.30.000,-  </w:t>
      </w:r>
      <w:r w:rsidR="00165D09">
        <w:rPr>
          <w:rFonts w:ascii="Arial Narrow" w:hAnsi="Arial Narrow"/>
          <w:sz w:val="28"/>
          <w:szCs w:val="28"/>
        </w:rPr>
        <w:t xml:space="preserve">vedtak i </w:t>
      </w:r>
      <w:r w:rsidR="0057098C" w:rsidRPr="00A3541F">
        <w:rPr>
          <w:rFonts w:ascii="Arial Narrow" w:hAnsi="Arial Narrow"/>
          <w:sz w:val="28"/>
          <w:szCs w:val="28"/>
        </w:rPr>
        <w:t>sak 17/23</w:t>
      </w:r>
    </w:p>
    <w:p w14:paraId="026964D2" w14:textId="77777777" w:rsidR="0057098C" w:rsidRPr="00A3541F" w:rsidRDefault="0057098C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 xml:space="preserve">Kr.15000,- frå disposisjonsfond 2560101 1374-100-4320 </w:t>
      </w:r>
    </w:p>
    <w:p w14:paraId="204D7773" w14:textId="77777777" w:rsidR="0057098C" w:rsidRPr="00A3541F" w:rsidRDefault="0057098C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 xml:space="preserve"> kr.15000,- frå disposisjonsfond 2560101 1374-100-4330   </w:t>
      </w:r>
    </w:p>
    <w:p w14:paraId="49400556" w14:textId="77777777" w:rsidR="006E0513" w:rsidRPr="00A3541F" w:rsidRDefault="006E0513" w:rsidP="006E0513">
      <w:pPr>
        <w:rPr>
          <w:rFonts w:ascii="Arial Narrow" w:hAnsi="Arial Narrow"/>
          <w:b/>
          <w:sz w:val="28"/>
          <w:szCs w:val="28"/>
          <w:lang w:eastAsia="nb-NO"/>
        </w:rPr>
      </w:pPr>
      <w:r w:rsidRPr="00A3541F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56E8B2A7" w14:textId="77777777" w:rsidR="001E28F1" w:rsidRPr="00A3541F" w:rsidRDefault="001E28F1" w:rsidP="001E28F1">
      <w:pPr>
        <w:rPr>
          <w:rFonts w:ascii="Arial Narrow" w:hAnsi="Arial Narrow"/>
          <w:b/>
          <w:sz w:val="28"/>
          <w:szCs w:val="28"/>
        </w:rPr>
      </w:pPr>
    </w:p>
    <w:p w14:paraId="486F4471" w14:textId="77777777" w:rsidR="0057098C" w:rsidRPr="00A3541F" w:rsidRDefault="0057098C" w:rsidP="0057098C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 xml:space="preserve">Sak nr. 24/23  Dekning av meirarbeid </w:t>
      </w:r>
    </w:p>
    <w:p w14:paraId="47A76CE4" w14:textId="0694DB8A" w:rsidR="0057098C" w:rsidRPr="00A3541F" w:rsidRDefault="006E0513" w:rsidP="0057098C">
      <w:pPr>
        <w:rPr>
          <w:rFonts w:ascii="Arial Narrow" w:hAnsi="Arial Narrow"/>
          <w:bCs/>
          <w:sz w:val="28"/>
          <w:szCs w:val="28"/>
        </w:rPr>
      </w:pPr>
      <w:r w:rsidRPr="00A3541F">
        <w:rPr>
          <w:rFonts w:ascii="Arial Narrow" w:hAnsi="Arial Narrow"/>
          <w:b/>
          <w:bCs/>
          <w:sz w:val="28"/>
          <w:szCs w:val="28"/>
        </w:rPr>
        <w:t>Vedtak:</w:t>
      </w:r>
      <w:r w:rsidR="0057098C" w:rsidRPr="00A3541F">
        <w:rPr>
          <w:rFonts w:ascii="Arial Narrow" w:hAnsi="Arial Narrow"/>
          <w:bCs/>
          <w:sz w:val="28"/>
          <w:szCs w:val="28"/>
        </w:rPr>
        <w:t xml:space="preserve"> Godtgjersle for meirarbeid i periode 01.04.2022 og til 30.06.23 etter godkjente og innleverte timelister </w:t>
      </w:r>
    </w:p>
    <w:p w14:paraId="7D09442F" w14:textId="77777777" w:rsidR="0057098C" w:rsidRPr="00A3541F" w:rsidRDefault="0057098C" w:rsidP="0057098C">
      <w:pPr>
        <w:rPr>
          <w:rFonts w:ascii="Arial Narrow" w:hAnsi="Arial Narrow"/>
          <w:bCs/>
          <w:sz w:val="28"/>
          <w:szCs w:val="28"/>
        </w:rPr>
      </w:pPr>
      <w:r w:rsidRPr="00A3541F">
        <w:rPr>
          <w:rFonts w:ascii="Arial Narrow" w:hAnsi="Arial Narrow"/>
          <w:bCs/>
          <w:sz w:val="28"/>
          <w:szCs w:val="28"/>
        </w:rPr>
        <w:t>Utbetaling frå 1031-100-4220  70% av sum</w:t>
      </w:r>
    </w:p>
    <w:p w14:paraId="6789CBB6" w14:textId="77777777" w:rsidR="0057098C" w:rsidRPr="00A3541F" w:rsidRDefault="0057098C" w:rsidP="0057098C">
      <w:pPr>
        <w:rPr>
          <w:rFonts w:ascii="Arial Narrow" w:hAnsi="Arial Narrow"/>
          <w:bCs/>
          <w:sz w:val="28"/>
          <w:szCs w:val="28"/>
        </w:rPr>
      </w:pPr>
      <w:r w:rsidRPr="00A3541F">
        <w:rPr>
          <w:rFonts w:ascii="Arial Narrow" w:hAnsi="Arial Narrow"/>
          <w:bCs/>
          <w:sz w:val="28"/>
          <w:szCs w:val="28"/>
        </w:rPr>
        <w:t xml:space="preserve">                        1031-100-4230 30% av sum </w:t>
      </w:r>
    </w:p>
    <w:p w14:paraId="2C590313" w14:textId="77777777" w:rsidR="0057098C" w:rsidRPr="00A3541F" w:rsidRDefault="0057098C" w:rsidP="0057098C">
      <w:pPr>
        <w:rPr>
          <w:rFonts w:ascii="Arial Narrow" w:hAnsi="Arial Narrow"/>
          <w:bCs/>
          <w:sz w:val="28"/>
          <w:szCs w:val="28"/>
        </w:rPr>
      </w:pPr>
      <w:r w:rsidRPr="00A3541F">
        <w:rPr>
          <w:rFonts w:ascii="Arial Narrow" w:hAnsi="Arial Narrow"/>
          <w:bCs/>
          <w:sz w:val="28"/>
          <w:szCs w:val="28"/>
        </w:rPr>
        <w:t xml:space="preserve">Viss ikkje det er dekning i aktiva for dette 31.12.23 vert midla teke frå </w:t>
      </w:r>
      <w:proofErr w:type="spellStart"/>
      <w:r w:rsidRPr="00A3541F">
        <w:rPr>
          <w:rFonts w:ascii="Arial Narrow" w:hAnsi="Arial Narrow"/>
          <w:bCs/>
          <w:sz w:val="28"/>
          <w:szCs w:val="28"/>
        </w:rPr>
        <w:t>disp.fond</w:t>
      </w:r>
      <w:proofErr w:type="spellEnd"/>
      <w:r w:rsidRPr="00A3541F">
        <w:rPr>
          <w:rFonts w:ascii="Arial Narrow" w:hAnsi="Arial Narrow"/>
          <w:bCs/>
          <w:sz w:val="28"/>
          <w:szCs w:val="28"/>
        </w:rPr>
        <w:t xml:space="preserve"> art.2102011 1031-100-4100 </w:t>
      </w:r>
    </w:p>
    <w:p w14:paraId="6B7D2E00" w14:textId="77777777" w:rsidR="0057098C" w:rsidRPr="00A3541F" w:rsidRDefault="0057098C" w:rsidP="0057098C">
      <w:pPr>
        <w:rPr>
          <w:rFonts w:ascii="Arial Narrow" w:hAnsi="Arial Narrow"/>
          <w:b/>
          <w:sz w:val="28"/>
          <w:szCs w:val="28"/>
          <w:lang w:eastAsia="nb-NO"/>
        </w:rPr>
      </w:pPr>
      <w:r w:rsidRPr="00A3541F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3255F9D6" w14:textId="6DD7B057" w:rsidR="006E0513" w:rsidRPr="00A3541F" w:rsidRDefault="006E0513" w:rsidP="0057098C">
      <w:pPr>
        <w:rPr>
          <w:rFonts w:ascii="Arial Narrow" w:hAnsi="Arial Narrow"/>
          <w:sz w:val="28"/>
          <w:szCs w:val="28"/>
        </w:rPr>
      </w:pPr>
    </w:p>
    <w:p w14:paraId="74DED035" w14:textId="77777777" w:rsidR="0057098C" w:rsidRPr="00A3541F" w:rsidRDefault="0057098C" w:rsidP="0057098C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Sak nr. 25/23  Stillingsstorleik</w:t>
      </w:r>
    </w:p>
    <w:p w14:paraId="51BE65AE" w14:textId="77777777" w:rsidR="0057098C" w:rsidRPr="00A3541F" w:rsidRDefault="0057098C" w:rsidP="0057098C">
      <w:pPr>
        <w:rPr>
          <w:rFonts w:ascii="Arial Narrow" w:hAnsi="Arial Narrow"/>
          <w:bCs/>
          <w:sz w:val="28"/>
          <w:szCs w:val="28"/>
        </w:rPr>
      </w:pPr>
      <w:r w:rsidRPr="00A3541F">
        <w:rPr>
          <w:rFonts w:ascii="Arial Narrow" w:hAnsi="Arial Narrow"/>
          <w:bCs/>
          <w:sz w:val="28"/>
          <w:szCs w:val="28"/>
        </w:rPr>
        <w:t>Stillingsstorleik for kyrkjetenar i Nordberg vert auka opp frå 40 % til 60% frå 01.07.23 Dette er grunna avtale ved tilsetjing om føring av timar i eitt år, da denne stillinga har vore teke ned frå 70 % til 40%.</w:t>
      </w:r>
    </w:p>
    <w:p w14:paraId="104FA5FF" w14:textId="77777777" w:rsidR="0057098C" w:rsidRPr="00A3541F" w:rsidRDefault="0057098C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>Totalt vert kyrkjetenar stillingane i Skjåk kyrkjelege fellesråd på 130 %</w:t>
      </w:r>
    </w:p>
    <w:p w14:paraId="5A9FDCAF" w14:textId="77777777" w:rsidR="0057098C" w:rsidRPr="00A3541F" w:rsidRDefault="0057098C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>Dette er ein reduksjon på 20 %</w:t>
      </w:r>
    </w:p>
    <w:p w14:paraId="275E52CC" w14:textId="41E2167E" w:rsidR="006E0513" w:rsidRPr="00A3541F" w:rsidRDefault="0057098C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>Stillingsstorleik må arbeidast inn i budsjett for Skjåk kyrkjelege fellesråd</w:t>
      </w:r>
    </w:p>
    <w:p w14:paraId="0CB2B2AA" w14:textId="58B8EDA5" w:rsidR="006E0513" w:rsidRPr="00A3541F" w:rsidRDefault="006E0513" w:rsidP="006E0513">
      <w:pPr>
        <w:rPr>
          <w:rFonts w:ascii="Arial Narrow" w:hAnsi="Arial Narrow"/>
          <w:b/>
          <w:sz w:val="28"/>
          <w:szCs w:val="28"/>
          <w:lang w:eastAsia="nb-NO"/>
        </w:rPr>
      </w:pPr>
      <w:r w:rsidRPr="00A3541F">
        <w:rPr>
          <w:rFonts w:ascii="Arial Narrow" w:hAnsi="Arial Narrow"/>
          <w:b/>
          <w:sz w:val="28"/>
          <w:szCs w:val="28"/>
          <w:lang w:eastAsia="nb-NO"/>
        </w:rPr>
        <w:t>Samrøystes</w:t>
      </w:r>
      <w:r w:rsidR="0057098C" w:rsidRPr="00A3541F">
        <w:rPr>
          <w:rFonts w:ascii="Arial Narrow" w:hAnsi="Arial Narrow"/>
          <w:b/>
          <w:sz w:val="28"/>
          <w:szCs w:val="28"/>
          <w:lang w:eastAsia="nb-NO"/>
        </w:rPr>
        <w:t>.</w:t>
      </w:r>
    </w:p>
    <w:p w14:paraId="5B9829BD" w14:textId="77777777" w:rsidR="0057098C" w:rsidRPr="00A3541F" w:rsidRDefault="0057098C" w:rsidP="006E0513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73EC1531" w14:textId="446AA84F" w:rsidR="0057098C" w:rsidRPr="00A3541F" w:rsidRDefault="0057098C" w:rsidP="0057098C">
      <w:pPr>
        <w:rPr>
          <w:rFonts w:ascii="Arial Narrow" w:hAnsi="Arial Narrow"/>
          <w:b/>
          <w:sz w:val="28"/>
          <w:szCs w:val="28"/>
          <w:lang w:eastAsia="nb-NO"/>
        </w:rPr>
      </w:pPr>
      <w:r w:rsidRPr="00A3541F">
        <w:rPr>
          <w:rFonts w:ascii="Arial Narrow" w:hAnsi="Arial Narrow"/>
          <w:b/>
          <w:sz w:val="28"/>
          <w:szCs w:val="28"/>
          <w:lang w:eastAsia="nb-NO"/>
        </w:rPr>
        <w:t xml:space="preserve">Sak nr.26/23 </w:t>
      </w:r>
      <w:r w:rsidRPr="00A3541F">
        <w:rPr>
          <w:rFonts w:ascii="Arial Narrow" w:hAnsi="Arial Narrow"/>
          <w:b/>
          <w:sz w:val="28"/>
          <w:szCs w:val="28"/>
        </w:rPr>
        <w:t xml:space="preserve">Samarbeid mellom Skjåk kyrkjelege fellesråd og Skjåk  kommune </w:t>
      </w:r>
    </w:p>
    <w:p w14:paraId="7CAFEF2F" w14:textId="14F9D7F4" w:rsidR="0057098C" w:rsidRPr="00A3541F" w:rsidRDefault="0057098C" w:rsidP="0057098C">
      <w:pPr>
        <w:rPr>
          <w:rFonts w:ascii="Arial Narrow" w:hAnsi="Arial Narrow"/>
          <w:bCs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Vedtak:</w:t>
      </w:r>
      <w:r w:rsidRPr="00A3541F">
        <w:rPr>
          <w:rFonts w:ascii="Arial Narrow" w:hAnsi="Arial Narrow"/>
          <w:bCs/>
          <w:sz w:val="28"/>
          <w:szCs w:val="28"/>
        </w:rPr>
        <w:t xml:space="preserve"> Skjåk kyrkjelege fellesråd etterspør årlege møtepunkt mellom Skjåk kommune og Skjåk kyrkjelege fellesråd </w:t>
      </w:r>
    </w:p>
    <w:p w14:paraId="07DBAA52" w14:textId="1DCD21D8" w:rsidR="001E28F1" w:rsidRDefault="00B478ED" w:rsidP="0057098C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bCs/>
          <w:i/>
          <w:iCs/>
          <w:sz w:val="28"/>
          <w:szCs w:val="28"/>
        </w:rPr>
        <w:t>jamfør. Tenesteytingsavtale</w:t>
      </w:r>
      <w:r w:rsidR="0057098C" w:rsidRPr="00A3541F">
        <w:rPr>
          <w:rFonts w:ascii="Arial Narrow" w:hAnsi="Arial Narrow"/>
          <w:bCs/>
          <w:i/>
          <w:iCs/>
          <w:sz w:val="28"/>
          <w:szCs w:val="28"/>
        </w:rPr>
        <w:t xml:space="preserve"> mellom partane</w:t>
      </w:r>
      <w:r w:rsidR="0057098C" w:rsidRPr="00A3541F">
        <w:rPr>
          <w:rFonts w:ascii="Arial Narrow" w:hAnsi="Arial Narrow"/>
          <w:sz w:val="28"/>
          <w:szCs w:val="28"/>
        </w:rPr>
        <w:t xml:space="preserve"> Viser til tidelegare planar om </w:t>
      </w:r>
      <w:r w:rsidRPr="00A3541F">
        <w:rPr>
          <w:rFonts w:ascii="Arial Narrow" w:hAnsi="Arial Narrow"/>
          <w:sz w:val="28"/>
          <w:szCs w:val="28"/>
        </w:rPr>
        <w:t>samarbeidsmøte</w:t>
      </w:r>
      <w:r w:rsidR="0057098C" w:rsidRPr="00A3541F">
        <w:rPr>
          <w:rFonts w:ascii="Arial Narrow" w:hAnsi="Arial Narrow"/>
          <w:sz w:val="28"/>
          <w:szCs w:val="28"/>
        </w:rPr>
        <w:t xml:space="preserve"> som diverre har vorte fråverande</w:t>
      </w:r>
    </w:p>
    <w:p w14:paraId="26113715" w14:textId="3CA926C4" w:rsidR="00B478ED" w:rsidRPr="00A3541F" w:rsidRDefault="00B478ED" w:rsidP="0057098C">
      <w:pPr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Kyrkjeverje sender vedtak og orientering om auka tilskot frå revidert statsbudsjett til Skjåk kommune.</w:t>
      </w:r>
    </w:p>
    <w:p w14:paraId="6BC1DD2F" w14:textId="77777777" w:rsidR="001E28F1" w:rsidRPr="00A3541F" w:rsidRDefault="001E28F1" w:rsidP="001E28F1">
      <w:pPr>
        <w:rPr>
          <w:rFonts w:ascii="Arial Narrow" w:hAnsi="Arial Narrow"/>
          <w:b/>
          <w:sz w:val="28"/>
          <w:szCs w:val="28"/>
        </w:rPr>
      </w:pPr>
    </w:p>
    <w:p w14:paraId="074F4213" w14:textId="77777777" w:rsidR="001E28F1" w:rsidRPr="00A3541F" w:rsidRDefault="001E28F1" w:rsidP="001E28F1">
      <w:pPr>
        <w:rPr>
          <w:rFonts w:ascii="Arial Narrow" w:hAnsi="Arial Narrow"/>
          <w:b/>
          <w:i/>
          <w:sz w:val="28"/>
          <w:szCs w:val="28"/>
        </w:rPr>
      </w:pPr>
      <w:r w:rsidRPr="00A3541F">
        <w:rPr>
          <w:rFonts w:ascii="Arial Narrow" w:hAnsi="Arial Narrow"/>
          <w:b/>
          <w:i/>
          <w:sz w:val="28"/>
          <w:szCs w:val="28"/>
        </w:rPr>
        <w:t>Soknerådssaker.</w:t>
      </w:r>
    </w:p>
    <w:p w14:paraId="06A678E5" w14:textId="06DC82E9" w:rsidR="001E28F1" w:rsidRPr="00A3541F" w:rsidRDefault="001E28F1" w:rsidP="001E28F1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Sak nr. 0</w:t>
      </w:r>
      <w:r w:rsidR="0057098C" w:rsidRPr="00A3541F">
        <w:rPr>
          <w:rFonts w:ascii="Arial Narrow" w:hAnsi="Arial Narrow"/>
          <w:b/>
          <w:sz w:val="28"/>
          <w:szCs w:val="28"/>
        </w:rPr>
        <w:t>5</w:t>
      </w:r>
      <w:r w:rsidRPr="00A3541F">
        <w:rPr>
          <w:rFonts w:ascii="Arial Narrow" w:hAnsi="Arial Narrow"/>
          <w:b/>
          <w:sz w:val="28"/>
          <w:szCs w:val="28"/>
        </w:rPr>
        <w:t xml:space="preserve">/23 </w:t>
      </w:r>
      <w:r w:rsidR="0057098C" w:rsidRPr="00A3541F">
        <w:rPr>
          <w:rFonts w:ascii="Arial Narrow" w:hAnsi="Arial Narrow"/>
          <w:b/>
          <w:sz w:val="28"/>
          <w:szCs w:val="28"/>
        </w:rPr>
        <w:t xml:space="preserve">Eventuelt </w:t>
      </w:r>
    </w:p>
    <w:p w14:paraId="5BB0A847" w14:textId="7D82274A" w:rsidR="001E28F1" w:rsidRPr="00A3541F" w:rsidRDefault="001E28F1" w:rsidP="001E28F1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Vedtak:</w:t>
      </w:r>
      <w:r w:rsidR="00F116A9" w:rsidRPr="00A3541F">
        <w:rPr>
          <w:rFonts w:ascii="Arial Narrow" w:hAnsi="Arial Narrow"/>
          <w:b/>
          <w:sz w:val="28"/>
          <w:szCs w:val="28"/>
        </w:rPr>
        <w:t xml:space="preserve"> </w:t>
      </w:r>
      <w:r w:rsidR="0057098C" w:rsidRPr="00A3541F">
        <w:rPr>
          <w:rFonts w:ascii="Arial Narrow" w:hAnsi="Arial Narrow"/>
          <w:b/>
          <w:sz w:val="28"/>
          <w:szCs w:val="28"/>
        </w:rPr>
        <w:t xml:space="preserve">Inga sak </w:t>
      </w:r>
    </w:p>
    <w:p w14:paraId="605963E2" w14:textId="77777777" w:rsidR="00831F07" w:rsidRPr="00A3541F" w:rsidRDefault="00831F07" w:rsidP="001E28F1">
      <w:pPr>
        <w:rPr>
          <w:rFonts w:ascii="Arial Narrow" w:hAnsi="Arial Narrow"/>
          <w:b/>
          <w:sz w:val="28"/>
          <w:szCs w:val="28"/>
        </w:rPr>
      </w:pPr>
    </w:p>
    <w:p w14:paraId="1676E616" w14:textId="156A3636" w:rsidR="00A3541F" w:rsidRPr="00A3541F" w:rsidRDefault="00A3541F" w:rsidP="00BE5E92">
      <w:pPr>
        <w:rPr>
          <w:rFonts w:ascii="Arial Narrow" w:hAnsi="Arial Narrow"/>
          <w:bCs/>
          <w:i/>
          <w:iCs/>
          <w:sz w:val="28"/>
          <w:szCs w:val="28"/>
          <w:lang w:eastAsia="nb-NO"/>
        </w:rPr>
      </w:pPr>
      <w:r w:rsidRPr="00A3541F">
        <w:rPr>
          <w:rFonts w:ascii="Arial Narrow" w:hAnsi="Arial Narrow"/>
          <w:bCs/>
          <w:i/>
          <w:iCs/>
          <w:sz w:val="28"/>
          <w:szCs w:val="28"/>
          <w:lang w:eastAsia="nb-NO"/>
        </w:rPr>
        <w:t xml:space="preserve">Under handsaming av sak nr.24/23 og sak nr.25/23 gjekk kyrkjeverje frå møte </w:t>
      </w:r>
    </w:p>
    <w:p w14:paraId="0ECB6F52" w14:textId="77777777" w:rsidR="00A3541F" w:rsidRPr="00A3541F" w:rsidRDefault="00A3541F" w:rsidP="00BE5E92">
      <w:pPr>
        <w:rPr>
          <w:rFonts w:ascii="Arial Narrow" w:hAnsi="Arial Narrow"/>
          <w:bCs/>
          <w:i/>
          <w:iCs/>
          <w:sz w:val="28"/>
          <w:szCs w:val="28"/>
          <w:lang w:eastAsia="nb-NO"/>
        </w:rPr>
      </w:pPr>
    </w:p>
    <w:p w14:paraId="6CBF5DE7" w14:textId="77777777" w:rsidR="00831F07" w:rsidRPr="00A3541F" w:rsidRDefault="00831F07" w:rsidP="00831F07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Orientering saker:</w:t>
      </w:r>
    </w:p>
    <w:p w14:paraId="04825DD5" w14:textId="0A9AC726" w:rsidR="00831F07" w:rsidRPr="00A3541F" w:rsidRDefault="00831F07" w:rsidP="00831F07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>Kyrkjeblad</w:t>
      </w:r>
      <w:r w:rsidR="00F116A9" w:rsidRPr="00A3541F">
        <w:rPr>
          <w:rFonts w:ascii="Arial Narrow" w:hAnsi="Arial Narrow"/>
          <w:sz w:val="28"/>
          <w:szCs w:val="28"/>
        </w:rPr>
        <w:t xml:space="preserve">: Også denne utgåva vart køyrd ut. Elias Sperstad tok ansvar for Aurmo byggefelt, Kari Ørjasæter frå Bruvoll og nordover Resten av bygda tok kyrkjetenar og kyrkjeverje </w:t>
      </w:r>
    </w:p>
    <w:p w14:paraId="4C481EA6" w14:textId="77777777" w:rsidR="00F116A9" w:rsidRPr="00A3541F" w:rsidRDefault="00F116A9" w:rsidP="00831F07">
      <w:pPr>
        <w:rPr>
          <w:rFonts w:ascii="Arial Narrow" w:hAnsi="Arial Narrow"/>
          <w:sz w:val="28"/>
          <w:szCs w:val="28"/>
        </w:rPr>
      </w:pPr>
    </w:p>
    <w:p w14:paraId="1856720C" w14:textId="32E6ACAA" w:rsidR="00831F07" w:rsidRPr="00A3541F" w:rsidRDefault="00831F07" w:rsidP="00831F07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>Kyrkjeval</w:t>
      </w:r>
      <w:r w:rsidR="00F116A9" w:rsidRPr="00A3541F">
        <w:rPr>
          <w:rFonts w:ascii="Arial Narrow" w:hAnsi="Arial Narrow"/>
          <w:sz w:val="28"/>
          <w:szCs w:val="28"/>
        </w:rPr>
        <w:t xml:space="preserve">: Skjåk kyrkjelege fellesråd er valstyre og har difor ansvar for oppteljing og sitje i vallokalet .Og det skal vere høve til å førehandsstemme på </w:t>
      </w:r>
      <w:proofErr w:type="spellStart"/>
      <w:r w:rsidR="00F116A9" w:rsidRPr="00A3541F">
        <w:rPr>
          <w:rFonts w:ascii="Arial Narrow" w:hAnsi="Arial Narrow"/>
          <w:sz w:val="28"/>
          <w:szCs w:val="28"/>
        </w:rPr>
        <w:t>Skjåkheimen</w:t>
      </w:r>
      <w:proofErr w:type="spellEnd"/>
      <w:r w:rsidR="00F116A9" w:rsidRPr="00A3541F">
        <w:rPr>
          <w:rFonts w:ascii="Arial Narrow" w:hAnsi="Arial Narrow"/>
          <w:sz w:val="28"/>
          <w:szCs w:val="28"/>
        </w:rPr>
        <w:t xml:space="preserve"> og etter samtalemesse i Nordberg 26.august kl.17.-18</w:t>
      </w:r>
    </w:p>
    <w:p w14:paraId="199535AC" w14:textId="77777777" w:rsidR="00F116A9" w:rsidRPr="00A3541F" w:rsidRDefault="00F116A9" w:rsidP="00831F07">
      <w:pPr>
        <w:rPr>
          <w:rFonts w:ascii="Arial Narrow" w:hAnsi="Arial Narrow"/>
          <w:sz w:val="28"/>
          <w:szCs w:val="28"/>
        </w:rPr>
      </w:pPr>
    </w:p>
    <w:p w14:paraId="4761FCA4" w14:textId="7256294C" w:rsidR="00831F07" w:rsidRPr="00A3541F" w:rsidRDefault="00831F07" w:rsidP="00831F07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 xml:space="preserve">Årsmøte </w:t>
      </w:r>
      <w:r w:rsidR="00A3541F" w:rsidRPr="00A3541F">
        <w:rPr>
          <w:rFonts w:ascii="Arial Narrow" w:hAnsi="Arial Narrow"/>
          <w:sz w:val="28"/>
          <w:szCs w:val="28"/>
        </w:rPr>
        <w:t xml:space="preserve">Dette vart tidfesta til 4.10.23 </w:t>
      </w:r>
      <w:r w:rsidR="00A3541F">
        <w:rPr>
          <w:rFonts w:ascii="Arial Narrow" w:hAnsi="Arial Narrow"/>
          <w:sz w:val="28"/>
          <w:szCs w:val="28"/>
        </w:rPr>
        <w:t xml:space="preserve">på Kraftverket </w:t>
      </w:r>
    </w:p>
    <w:p w14:paraId="78B3D22A" w14:textId="77777777" w:rsidR="00F116A9" w:rsidRPr="00A3541F" w:rsidRDefault="00F116A9" w:rsidP="00831F07">
      <w:pPr>
        <w:rPr>
          <w:rFonts w:ascii="Arial Narrow" w:hAnsi="Arial Narrow"/>
          <w:sz w:val="28"/>
          <w:szCs w:val="28"/>
        </w:rPr>
      </w:pPr>
    </w:p>
    <w:p w14:paraId="152607F5" w14:textId="53E9C225" w:rsidR="00831F07" w:rsidRPr="00A3541F" w:rsidRDefault="00831F07" w:rsidP="00831F07">
      <w:pPr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</w:rPr>
        <w:t xml:space="preserve">Ungdomssatsing i Hamar bispedøme </w:t>
      </w:r>
      <w:r w:rsidR="00A3541F" w:rsidRPr="00A3541F">
        <w:rPr>
          <w:rFonts w:ascii="Arial Narrow" w:hAnsi="Arial Narrow"/>
          <w:sz w:val="28"/>
          <w:szCs w:val="28"/>
        </w:rPr>
        <w:t xml:space="preserve">Kåre Gloslie orienterte stutt om dette </w:t>
      </w:r>
    </w:p>
    <w:p w14:paraId="68141D28" w14:textId="77777777" w:rsidR="00F83303" w:rsidRPr="00A3541F" w:rsidRDefault="00F83303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6392976F" w14:textId="6D79498E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 xml:space="preserve">Rett </w:t>
      </w:r>
      <w:r w:rsidR="00980FC4" w:rsidRPr="00A3541F">
        <w:rPr>
          <w:rFonts w:ascii="Arial Narrow" w:hAnsi="Arial Narrow"/>
          <w:sz w:val="28"/>
          <w:szCs w:val="28"/>
          <w:lang w:eastAsia="nb-NO"/>
        </w:rPr>
        <w:t xml:space="preserve">utskrift </w:t>
      </w:r>
      <w:r w:rsidR="00A3541F" w:rsidRPr="00A3541F">
        <w:rPr>
          <w:rFonts w:ascii="Arial Narrow" w:hAnsi="Arial Narrow"/>
          <w:sz w:val="28"/>
          <w:szCs w:val="28"/>
          <w:lang w:eastAsia="nb-NO"/>
        </w:rPr>
        <w:t xml:space="preserve">27.juni 2023 </w:t>
      </w:r>
    </w:p>
    <w:p w14:paraId="09C86D32" w14:textId="77777777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>Arnborg Teigum</w:t>
      </w:r>
    </w:p>
    <w:p w14:paraId="0A209D24" w14:textId="70A35640" w:rsidR="00AC480B" w:rsidRPr="00A3541F" w:rsidRDefault="006124DF" w:rsidP="000B19E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>Kyrkjeverje</w:t>
      </w:r>
    </w:p>
    <w:p w14:paraId="20392DC5" w14:textId="77777777" w:rsidR="00AC480B" w:rsidRPr="00A3541F" w:rsidRDefault="00AC480B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4C9DA12D" w14:textId="0BA43596" w:rsidR="00AC480B" w:rsidRPr="00A3541F" w:rsidRDefault="00AC480B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788D7273" w14:textId="656C9053" w:rsidR="00CB6546" w:rsidRPr="00A3541F" w:rsidRDefault="00CB6546" w:rsidP="006124DF">
      <w:pPr>
        <w:pBdr>
          <w:bottom w:val="single" w:sz="4" w:space="1" w:color="auto"/>
        </w:pBdr>
        <w:rPr>
          <w:rFonts w:ascii="Arial Narrow" w:hAnsi="Arial Narrow"/>
          <w:b/>
          <w:sz w:val="20"/>
          <w:lang w:eastAsia="nb-NO"/>
        </w:rPr>
      </w:pPr>
    </w:p>
    <w:p w14:paraId="10E9A562" w14:textId="6E7A6349" w:rsidR="00CB6546" w:rsidRPr="00A3541F" w:rsidRDefault="00CB6546" w:rsidP="006124DF">
      <w:pPr>
        <w:pBdr>
          <w:bottom w:val="single" w:sz="4" w:space="1" w:color="auto"/>
        </w:pBdr>
        <w:rPr>
          <w:rFonts w:ascii="Arial Narrow" w:hAnsi="Arial Narrow"/>
          <w:b/>
          <w:sz w:val="20"/>
          <w:lang w:eastAsia="nb-NO"/>
        </w:rPr>
      </w:pPr>
    </w:p>
    <w:p w14:paraId="683FDAAF" w14:textId="74B54C74" w:rsidR="00CB6546" w:rsidRPr="00A3541F" w:rsidRDefault="00CB6546" w:rsidP="006124DF">
      <w:pPr>
        <w:pBdr>
          <w:bottom w:val="single" w:sz="4" w:space="1" w:color="auto"/>
        </w:pBdr>
        <w:rPr>
          <w:rFonts w:ascii="Arial Narrow" w:hAnsi="Arial Narrow"/>
          <w:b/>
          <w:sz w:val="20"/>
          <w:lang w:eastAsia="nb-NO"/>
        </w:rPr>
      </w:pPr>
    </w:p>
    <w:p w14:paraId="6A42F905" w14:textId="265830D3" w:rsidR="00CB6546" w:rsidRPr="00A3541F" w:rsidRDefault="00CB6546" w:rsidP="006124DF">
      <w:pPr>
        <w:pBdr>
          <w:bottom w:val="single" w:sz="4" w:space="1" w:color="auto"/>
        </w:pBdr>
        <w:rPr>
          <w:rFonts w:ascii="Arial Narrow" w:hAnsi="Arial Narrow"/>
          <w:b/>
          <w:sz w:val="20"/>
          <w:lang w:eastAsia="nb-NO"/>
        </w:rPr>
      </w:pPr>
    </w:p>
    <w:p w14:paraId="0322E46E" w14:textId="477E390F" w:rsidR="00A93539" w:rsidRPr="00A3541F" w:rsidRDefault="006124DF" w:rsidP="006124DF">
      <w:pPr>
        <w:pBdr>
          <w:bottom w:val="single" w:sz="4" w:space="1" w:color="auto"/>
        </w:pBdr>
        <w:rPr>
          <w:rFonts w:ascii="Arial Narrow" w:hAnsi="Arial Narrow"/>
          <w:b/>
          <w:sz w:val="20"/>
          <w:lang w:eastAsia="nb-NO"/>
        </w:rPr>
      </w:pPr>
      <w:r w:rsidRPr="00A3541F">
        <w:rPr>
          <w:rFonts w:ascii="Arial Narrow" w:hAnsi="Arial Narrow"/>
          <w:b/>
          <w:sz w:val="20"/>
          <w:lang w:eastAsia="nb-NO"/>
        </w:rPr>
        <w:t>Utskrift går til</w:t>
      </w:r>
      <w:r w:rsidR="00CB6546" w:rsidRPr="00A3541F">
        <w:rPr>
          <w:rFonts w:ascii="Arial Narrow" w:hAnsi="Arial Narrow"/>
          <w:b/>
          <w:sz w:val="20"/>
          <w:lang w:eastAsia="nb-NO"/>
        </w:rPr>
        <w:t>:</w:t>
      </w:r>
      <w:r w:rsidRPr="00A3541F">
        <w:rPr>
          <w:rFonts w:ascii="Arial Narrow" w:hAnsi="Arial Narrow"/>
          <w:b/>
          <w:sz w:val="20"/>
          <w:lang w:eastAsia="nb-NO"/>
        </w:rPr>
        <w:t xml:space="preserve"> </w:t>
      </w:r>
      <w:r w:rsidRPr="00A3541F">
        <w:rPr>
          <w:rFonts w:ascii="Arial Narrow" w:hAnsi="Arial Narrow"/>
          <w:bCs/>
          <w:sz w:val="20"/>
          <w:lang w:eastAsia="nb-NO"/>
        </w:rPr>
        <w:t xml:space="preserve">medlemmar og vara medlemmar, </w:t>
      </w:r>
      <w:proofErr w:type="spellStart"/>
      <w:r w:rsidRPr="00A3541F">
        <w:rPr>
          <w:rFonts w:ascii="Arial Narrow" w:hAnsi="Arial Narrow"/>
          <w:bCs/>
          <w:sz w:val="20"/>
          <w:lang w:eastAsia="nb-NO"/>
        </w:rPr>
        <w:t>økonomiavd</w:t>
      </w:r>
      <w:proofErr w:type="spellEnd"/>
      <w:r w:rsidRPr="00A3541F">
        <w:rPr>
          <w:rFonts w:ascii="Arial Narrow" w:hAnsi="Arial Narrow"/>
          <w:bCs/>
          <w:sz w:val="20"/>
          <w:lang w:eastAsia="nb-NO"/>
        </w:rPr>
        <w:t xml:space="preserve"> </w:t>
      </w:r>
      <w:r w:rsidR="00B6335C" w:rsidRPr="00A3541F">
        <w:rPr>
          <w:rFonts w:ascii="Arial Narrow" w:hAnsi="Arial Narrow"/>
          <w:bCs/>
          <w:sz w:val="20"/>
          <w:lang w:eastAsia="nb-NO"/>
        </w:rPr>
        <w:t xml:space="preserve"> </w:t>
      </w:r>
      <w:r w:rsidRPr="00A3541F">
        <w:rPr>
          <w:rFonts w:ascii="Arial Narrow" w:hAnsi="Arial Narrow"/>
          <w:bCs/>
          <w:sz w:val="20"/>
          <w:lang w:eastAsia="nb-NO"/>
        </w:rPr>
        <w:t>Skjåk Kommune,</w:t>
      </w:r>
      <w:r w:rsidR="007C1095" w:rsidRPr="00A3541F">
        <w:rPr>
          <w:rFonts w:ascii="Arial Narrow" w:hAnsi="Arial Narrow"/>
          <w:bCs/>
          <w:sz w:val="20"/>
          <w:lang w:eastAsia="nb-NO"/>
        </w:rPr>
        <w:t xml:space="preserve"> Prost Birgitte </w:t>
      </w:r>
      <w:proofErr w:type="spellStart"/>
      <w:r w:rsidR="007C1095" w:rsidRPr="00A3541F">
        <w:rPr>
          <w:rFonts w:ascii="Arial Narrow" w:hAnsi="Arial Narrow"/>
          <w:bCs/>
          <w:sz w:val="20"/>
          <w:lang w:eastAsia="nb-NO"/>
        </w:rPr>
        <w:t>Bentz</w:t>
      </w:r>
      <w:r w:rsidR="007B7A8E" w:rsidRPr="00A3541F">
        <w:rPr>
          <w:rFonts w:ascii="Arial Narrow" w:hAnsi="Arial Narrow"/>
          <w:bCs/>
          <w:sz w:val="20"/>
          <w:lang w:eastAsia="nb-NO"/>
        </w:rPr>
        <w:t>rød</w:t>
      </w:r>
      <w:proofErr w:type="spellEnd"/>
      <w:r w:rsidRPr="00A3541F">
        <w:rPr>
          <w:rFonts w:ascii="Arial Narrow" w:hAnsi="Arial Narrow"/>
          <w:b/>
          <w:sz w:val="20"/>
          <w:lang w:eastAsia="nb-NO"/>
        </w:rPr>
        <w:t xml:space="preserve"> </w:t>
      </w:r>
    </w:p>
    <w:p w14:paraId="1A4DAF07" w14:textId="659CB2A4" w:rsidR="00CB6546" w:rsidRPr="00A3541F" w:rsidRDefault="00CB6546" w:rsidP="006124DF">
      <w:pPr>
        <w:pBdr>
          <w:bottom w:val="single" w:sz="4" w:space="1" w:color="auto"/>
        </w:pBdr>
        <w:rPr>
          <w:rFonts w:ascii="Arial Narrow" w:hAnsi="Arial Narrow"/>
          <w:bCs/>
          <w:sz w:val="20"/>
          <w:lang w:eastAsia="nb-NO"/>
        </w:rPr>
      </w:pPr>
      <w:r w:rsidRPr="00A3541F">
        <w:rPr>
          <w:rFonts w:ascii="Arial Narrow" w:hAnsi="Arial Narrow"/>
          <w:bCs/>
          <w:sz w:val="20"/>
          <w:lang w:eastAsia="nb-NO"/>
        </w:rPr>
        <w:t xml:space="preserve">Adriana Baltatu Innlandet Revisjon IKS </w:t>
      </w:r>
    </w:p>
    <w:p w14:paraId="6CA1F6C5" w14:textId="77777777" w:rsidR="006124DF" w:rsidRPr="00A3541F" w:rsidRDefault="006124DF" w:rsidP="006124DF">
      <w:pPr>
        <w:rPr>
          <w:rFonts w:ascii="Arial Narrow" w:hAnsi="Arial Narrow"/>
          <w:b/>
          <w:sz w:val="16"/>
          <w:szCs w:val="16"/>
        </w:rPr>
      </w:pPr>
    </w:p>
    <w:p w14:paraId="1C84E738" w14:textId="77777777" w:rsidR="006124DF" w:rsidRPr="00A3541F" w:rsidRDefault="006124DF" w:rsidP="006124DF">
      <w:pPr>
        <w:rPr>
          <w:rFonts w:ascii="Arial Narrow" w:hAnsi="Arial Narrow"/>
        </w:rPr>
      </w:pPr>
      <w:r w:rsidRPr="00A3541F">
        <w:rPr>
          <w:rFonts w:ascii="Arial Narrow" w:hAnsi="Arial Narrow"/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A3541F">
          <w:rPr>
            <w:rFonts w:ascii="Arial Narrow" w:hAnsi="Arial Narrow"/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A3541F">
        <w:rPr>
          <w:rFonts w:ascii="Arial Narrow" w:hAnsi="Arial Narrow"/>
          <w:b/>
          <w:sz w:val="16"/>
          <w:szCs w:val="16"/>
        </w:rPr>
        <w:t xml:space="preserve">                                      org.nr.976 988 779</w:t>
      </w:r>
    </w:p>
    <w:p w14:paraId="31A71F4B" w14:textId="77777777" w:rsidR="006124DF" w:rsidRPr="00A3541F" w:rsidRDefault="006124DF" w:rsidP="006124DF">
      <w:pPr>
        <w:rPr>
          <w:rFonts w:ascii="Arial Narrow" w:hAnsi="Arial Narrow"/>
          <w:b/>
          <w:sz w:val="16"/>
          <w:szCs w:val="16"/>
        </w:rPr>
      </w:pPr>
      <w:proofErr w:type="spellStart"/>
      <w:r w:rsidRPr="00A3541F">
        <w:rPr>
          <w:rFonts w:ascii="Arial Narrow" w:hAnsi="Arial Narrow"/>
          <w:b/>
          <w:sz w:val="16"/>
          <w:szCs w:val="16"/>
        </w:rPr>
        <w:t>Moavegen</w:t>
      </w:r>
      <w:proofErr w:type="spellEnd"/>
      <w:r w:rsidRPr="00A3541F">
        <w:rPr>
          <w:rFonts w:ascii="Arial Narrow" w:hAnsi="Arial Narrow"/>
          <w:b/>
          <w:sz w:val="16"/>
          <w:szCs w:val="16"/>
        </w:rPr>
        <w:t xml:space="preserve"> 30,2690 Skjåk                                                 94 86 22 67-97 16 15 60                            </w:t>
      </w:r>
      <w:r w:rsidRPr="00A3541F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 wp14:anchorId="3CA079A6" wp14:editId="7367BCC7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41F">
        <w:rPr>
          <w:rFonts w:ascii="Arial Narrow" w:hAnsi="Arial Narrow"/>
          <w:b/>
          <w:sz w:val="16"/>
          <w:szCs w:val="16"/>
        </w:rPr>
        <w:t xml:space="preserve">         konto  nr.2085.07.45170</w:t>
      </w:r>
    </w:p>
    <w:p w14:paraId="736852D0" w14:textId="77777777" w:rsidR="006124DF" w:rsidRPr="00A3541F" w:rsidRDefault="006124DF" w:rsidP="006124DF">
      <w:pPr>
        <w:rPr>
          <w:rFonts w:ascii="Arial Narrow" w:hAnsi="Arial Narrow"/>
        </w:rPr>
      </w:pPr>
    </w:p>
    <w:p w14:paraId="043DFC36" w14:textId="77777777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lang w:eastAsia="nb-NO"/>
        </w:rPr>
      </w:pPr>
      <w:r w:rsidRPr="00A3541F">
        <w:rPr>
          <w:rFonts w:ascii="Arial Narrow" w:hAnsi="Arial Narrow"/>
        </w:rPr>
        <w:lastRenderedPageBreak/>
        <w:t xml:space="preserve">                                                        </w:t>
      </w:r>
      <w:r w:rsidRPr="00A3541F">
        <w:rPr>
          <w:rFonts w:ascii="Arial Narrow" w:hAnsi="Arial Narrow"/>
          <w:noProof/>
        </w:rPr>
        <w:drawing>
          <wp:inline distT="0" distB="0" distL="0" distR="0" wp14:anchorId="6DC21893" wp14:editId="4A35AA06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541F">
        <w:rPr>
          <w:rFonts w:ascii="Arial Narrow" w:hAnsi="Arial Narrow"/>
        </w:rPr>
        <w:t xml:space="preserve">  </w:t>
      </w:r>
    </w:p>
    <w:p w14:paraId="590166D4" w14:textId="77777777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lang w:eastAsia="nb-NO"/>
        </w:rPr>
      </w:pPr>
      <w:r w:rsidRPr="00A3541F">
        <w:rPr>
          <w:rFonts w:ascii="Arial Narrow" w:hAnsi="Arial Narrow"/>
          <w:lang w:eastAsia="nb-NO"/>
        </w:rPr>
        <w:t xml:space="preserve">                                                          </w:t>
      </w:r>
    </w:p>
    <w:sectPr w:rsidR="006124DF" w:rsidRPr="00A3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739D3"/>
    <w:multiLevelType w:val="hybridMultilevel"/>
    <w:tmpl w:val="4C7A44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4641"/>
    <w:multiLevelType w:val="hybridMultilevel"/>
    <w:tmpl w:val="FEBE55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F52D64"/>
    <w:multiLevelType w:val="hybridMultilevel"/>
    <w:tmpl w:val="1F741D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2B11"/>
    <w:multiLevelType w:val="hybridMultilevel"/>
    <w:tmpl w:val="0D7CB9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6"/>
  </w:num>
  <w:num w:numId="4" w16cid:durableId="2043818484">
    <w:abstractNumId w:val="5"/>
  </w:num>
  <w:num w:numId="5" w16cid:durableId="893587926">
    <w:abstractNumId w:val="2"/>
  </w:num>
  <w:num w:numId="6" w16cid:durableId="1065640943">
    <w:abstractNumId w:val="8"/>
  </w:num>
  <w:num w:numId="7" w16cid:durableId="2143649730">
    <w:abstractNumId w:val="9"/>
  </w:num>
  <w:num w:numId="8" w16cid:durableId="1000502713">
    <w:abstractNumId w:val="1"/>
  </w:num>
  <w:num w:numId="9" w16cid:durableId="1164392429">
    <w:abstractNumId w:val="4"/>
  </w:num>
  <w:num w:numId="10" w16cid:durableId="141702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777EF"/>
    <w:rsid w:val="00084D42"/>
    <w:rsid w:val="00087678"/>
    <w:rsid w:val="00094CA3"/>
    <w:rsid w:val="0009536B"/>
    <w:rsid w:val="000B19E7"/>
    <w:rsid w:val="000D588B"/>
    <w:rsid w:val="00134BB4"/>
    <w:rsid w:val="00153592"/>
    <w:rsid w:val="00165D09"/>
    <w:rsid w:val="001B1F3B"/>
    <w:rsid w:val="001E28F1"/>
    <w:rsid w:val="00205690"/>
    <w:rsid w:val="0021248F"/>
    <w:rsid w:val="002234EB"/>
    <w:rsid w:val="00272E0E"/>
    <w:rsid w:val="0029450C"/>
    <w:rsid w:val="002D6A4C"/>
    <w:rsid w:val="002F288C"/>
    <w:rsid w:val="0030796E"/>
    <w:rsid w:val="00356061"/>
    <w:rsid w:val="003835BB"/>
    <w:rsid w:val="00391045"/>
    <w:rsid w:val="00392BFB"/>
    <w:rsid w:val="003D1C1A"/>
    <w:rsid w:val="00434D2F"/>
    <w:rsid w:val="00447797"/>
    <w:rsid w:val="004528C7"/>
    <w:rsid w:val="00457327"/>
    <w:rsid w:val="00472B45"/>
    <w:rsid w:val="00480DEF"/>
    <w:rsid w:val="004A6962"/>
    <w:rsid w:val="004F29B9"/>
    <w:rsid w:val="00512FB4"/>
    <w:rsid w:val="00526FE8"/>
    <w:rsid w:val="00531278"/>
    <w:rsid w:val="0057098C"/>
    <w:rsid w:val="00572280"/>
    <w:rsid w:val="00591CB0"/>
    <w:rsid w:val="0059423C"/>
    <w:rsid w:val="005B5D41"/>
    <w:rsid w:val="005D4AFA"/>
    <w:rsid w:val="0060164D"/>
    <w:rsid w:val="006124DF"/>
    <w:rsid w:val="00636AFD"/>
    <w:rsid w:val="00645F77"/>
    <w:rsid w:val="00654459"/>
    <w:rsid w:val="00691DDF"/>
    <w:rsid w:val="00693E47"/>
    <w:rsid w:val="006940ED"/>
    <w:rsid w:val="006B015A"/>
    <w:rsid w:val="006D6F85"/>
    <w:rsid w:val="006E0513"/>
    <w:rsid w:val="006E0DFD"/>
    <w:rsid w:val="00721EBA"/>
    <w:rsid w:val="00740672"/>
    <w:rsid w:val="0074621A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1F07"/>
    <w:rsid w:val="00833F94"/>
    <w:rsid w:val="008831C9"/>
    <w:rsid w:val="008918E3"/>
    <w:rsid w:val="00892CE4"/>
    <w:rsid w:val="00897FC6"/>
    <w:rsid w:val="008A5CDC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C15F0"/>
    <w:rsid w:val="009E26E8"/>
    <w:rsid w:val="00A17A60"/>
    <w:rsid w:val="00A24892"/>
    <w:rsid w:val="00A33A67"/>
    <w:rsid w:val="00A340AB"/>
    <w:rsid w:val="00A3541F"/>
    <w:rsid w:val="00A5096C"/>
    <w:rsid w:val="00A54D5E"/>
    <w:rsid w:val="00A8670E"/>
    <w:rsid w:val="00A93539"/>
    <w:rsid w:val="00AC480B"/>
    <w:rsid w:val="00AD65A6"/>
    <w:rsid w:val="00B03C6F"/>
    <w:rsid w:val="00B05006"/>
    <w:rsid w:val="00B21864"/>
    <w:rsid w:val="00B24B3A"/>
    <w:rsid w:val="00B478ED"/>
    <w:rsid w:val="00B51B13"/>
    <w:rsid w:val="00B6268C"/>
    <w:rsid w:val="00B6335C"/>
    <w:rsid w:val="00B87703"/>
    <w:rsid w:val="00BD17C6"/>
    <w:rsid w:val="00BE5E92"/>
    <w:rsid w:val="00C00CFC"/>
    <w:rsid w:val="00C55C52"/>
    <w:rsid w:val="00C56F8A"/>
    <w:rsid w:val="00C6643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80412"/>
    <w:rsid w:val="00DA6F80"/>
    <w:rsid w:val="00DD236F"/>
    <w:rsid w:val="00DD4E96"/>
    <w:rsid w:val="00DF0141"/>
    <w:rsid w:val="00DF3CA6"/>
    <w:rsid w:val="00E732C3"/>
    <w:rsid w:val="00E75B6D"/>
    <w:rsid w:val="00EA55E4"/>
    <w:rsid w:val="00ED7406"/>
    <w:rsid w:val="00F0662A"/>
    <w:rsid w:val="00F116A9"/>
    <w:rsid w:val="00F23FA9"/>
    <w:rsid w:val="00F60832"/>
    <w:rsid w:val="00F83303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table" w:styleId="Tabellrutenett">
    <w:name w:val="Table Grid"/>
    <w:basedOn w:val="Vanlegtabell"/>
    <w:uiPriority w:val="39"/>
    <w:rsid w:val="001E28F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2968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2023-06-28T11:46:00Z</cp:lastPrinted>
  <dcterms:created xsi:type="dcterms:W3CDTF">2023-06-28T11:47:00Z</dcterms:created>
  <dcterms:modified xsi:type="dcterms:W3CDTF">2023-06-28T11:47:00Z</dcterms:modified>
</cp:coreProperties>
</file>